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8E178C">
        <w:rPr>
          <w:rFonts w:ascii="Times New Roman" w:hAnsi="Times New Roman" w:cs="Times New Roman"/>
          <w:b/>
          <w:i/>
          <w:sz w:val="28"/>
          <w:szCs w:val="28"/>
        </w:rPr>
        <w:t>ГЕОЭКОНОМИКА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8E178C" w:rsidRDefault="008E178C" w:rsidP="008E178C">
      <w:pPr>
        <w:pStyle w:val="a5"/>
        <w:spacing w:before="240" w:after="60" w:line="240" w:lineRule="auto"/>
        <w:ind w:left="0" w:firstLine="709"/>
        <w:jc w:val="both"/>
        <w:outlineLvl w:val="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 в </w:t>
      </w:r>
      <w:proofErr w:type="spellStart"/>
      <w:r>
        <w:rPr>
          <w:rFonts w:ascii="Times New Roman" w:hAnsi="Times New Roman"/>
          <w:sz w:val="24"/>
          <w:szCs w:val="24"/>
        </w:rPr>
        <w:t>геоэкономику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 xml:space="preserve">Экономическая география и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регионалистика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мира.</w:t>
      </w:r>
      <w:r>
        <w:rPr>
          <w:rFonts w:ascii="Times New Roman" w:hAnsi="Times New Roman"/>
          <w:bCs/>
          <w:i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Геоэкономическое пространство: теоретические и прикладные проблемы развития.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Становление и развитие геоэкономических систем.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Геоэкономический атлас.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размещения производительных сил.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Экономико-географическое районирование и региональное развитие.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Экономическое районирование </w:t>
      </w:r>
      <w:r>
        <w:rPr>
          <w:rFonts w:ascii="Times New Roman" w:hAnsi="Times New Roman"/>
          <w:sz w:val="24"/>
          <w:szCs w:val="24"/>
        </w:rPr>
        <w:t>Российской Федерации.</w:t>
      </w:r>
      <w:r w:rsidRPr="008E178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Геоэкономические аспекты регионализма.</w:t>
      </w:r>
      <w:r w:rsidRPr="008E17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Общая характеристика экономического потенциала таможенной территории Российской Федерации</w:t>
      </w:r>
      <w:r w:rsidRPr="008E17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Минерально-сырьевой потенциал России.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Современная демографическая ситуация и трудовой потенциал.</w:t>
      </w:r>
      <w:r w:rsidRPr="008E17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ый, научно-технический, финансовый потенциал таможенной территории Российской Федерации.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Отраслевой потенциал. Инфраструктура таможенной территории Российской Федерации.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178C">
        <w:rPr>
          <w:rFonts w:ascii="Times New Roman" w:hAnsi="Times New Roman"/>
          <w:sz w:val="24"/>
          <w:szCs w:val="24"/>
        </w:rPr>
        <w:t>Закономерности  и принципы размещения производительных сил на таможенной территории</w:t>
      </w:r>
      <w:r w:rsidRPr="008E17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Потенциал интеграционных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процессов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оложение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в мировой экономике.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Международное разделение труда как основа мирохозяйственных отношений.</w:t>
      </w:r>
      <w:r w:rsidRPr="008E17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Международное движение капиталов.</w:t>
      </w:r>
      <w:r w:rsidRPr="008E17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Современный валютный механизм.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Экономическая интеграция.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Экономические аспекты глобальных проблем.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Криминальная</w:t>
      </w:r>
      <w:proofErr w:type="gramEnd"/>
      <w:r>
        <w:rPr>
          <w:rFonts w:ascii="Times New Roman" w:hAnsi="Times New Roman"/>
          <w:sz w:val="24"/>
          <w:szCs w:val="24"/>
        </w:rPr>
        <w:t xml:space="preserve"> глобализации мировой экономики.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Глобальные цивилизационные изменения в мировой экономике.</w:t>
      </w:r>
    </w:p>
    <w:p w:rsidR="00B50432" w:rsidRPr="00B50432" w:rsidRDefault="00B50432" w:rsidP="008E1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07AE2"/>
    <w:rsid w:val="001632C2"/>
    <w:rsid w:val="001A42C7"/>
    <w:rsid w:val="001A5E43"/>
    <w:rsid w:val="001A5E70"/>
    <w:rsid w:val="001E3E18"/>
    <w:rsid w:val="00344FA2"/>
    <w:rsid w:val="003C2AB4"/>
    <w:rsid w:val="003C73DC"/>
    <w:rsid w:val="00400A7F"/>
    <w:rsid w:val="005B7229"/>
    <w:rsid w:val="00623671"/>
    <w:rsid w:val="008E178C"/>
    <w:rsid w:val="0092783D"/>
    <w:rsid w:val="00986E8A"/>
    <w:rsid w:val="00A46615"/>
    <w:rsid w:val="00B50432"/>
    <w:rsid w:val="00BA12ED"/>
    <w:rsid w:val="00C76A45"/>
    <w:rsid w:val="00D83949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a4">
    <w:name w:val="Абзац списка Знак"/>
    <w:link w:val="a5"/>
    <w:uiPriority w:val="34"/>
    <w:locked/>
    <w:rsid w:val="008E178C"/>
  </w:style>
  <w:style w:type="paragraph" w:styleId="a5">
    <w:name w:val="List Paragraph"/>
    <w:basedOn w:val="a"/>
    <w:link w:val="a4"/>
    <w:uiPriority w:val="34"/>
    <w:qFormat/>
    <w:rsid w:val="008E17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a4">
    <w:name w:val="Абзац списка Знак"/>
    <w:link w:val="a5"/>
    <w:uiPriority w:val="34"/>
    <w:locked/>
    <w:rsid w:val="008E178C"/>
  </w:style>
  <w:style w:type="paragraph" w:styleId="a5">
    <w:name w:val="List Paragraph"/>
    <w:basedOn w:val="a"/>
    <w:link w:val="a4"/>
    <w:uiPriority w:val="34"/>
    <w:qFormat/>
    <w:rsid w:val="008E1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2015-03-09T18:29:00Z</dcterms:created>
  <dcterms:modified xsi:type="dcterms:W3CDTF">2015-03-09T18:32:00Z</dcterms:modified>
</cp:coreProperties>
</file>